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eastAsia="宋体"/>
          <w:b/>
          <w:lang w:eastAsia="zh-CN"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spacing w:afterLines="50" w:line="800" w:lineRule="exact"/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招聘报名登记表</w:t>
      </w: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</w:pPr>
    </w:p>
    <w:tbl>
      <w:tblPr>
        <w:tblStyle w:val="6"/>
        <w:tblW w:w="6118" w:type="dxa"/>
        <w:tblInd w:w="15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rPr>
          <w:trHeight w:val="548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kern w:val="0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  <w:tr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both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eastAsia="zh-CN"/>
        </w:rPr>
        <w:t>山东省科技咨询中心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山东科技咨询协会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21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月</w:t>
      </w:r>
    </w:p>
    <w:p>
      <w:pPr>
        <w:spacing w:beforeLines="5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0"/>
          <w:sz w:val="44"/>
          <w:szCs w:val="44"/>
        </w:rPr>
      </w:pPr>
      <w:r>
        <w:rPr>
          <w:rFonts w:ascii="楷体" w:hAnsi="楷体" w:eastAsia="楷体"/>
          <w:b/>
          <w:spacing w:val="20"/>
          <w:w w:val="9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0"/>
          <w:sz w:val="44"/>
          <w:szCs w:val="44"/>
        </w:rPr>
        <w:t>应聘人员信息登记表</w:t>
      </w:r>
    </w:p>
    <w:tbl>
      <w:tblPr>
        <w:tblStyle w:val="6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142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原所在单位性质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（）党政群机关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合资企业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外资企业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中介机构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</w:trPr>
        <w:tc>
          <w:tcPr>
            <w:tcW w:w="67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培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训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经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应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案</w:t>
            </w:r>
          </w:p>
        </w:tc>
        <w:tc>
          <w:tcPr>
            <w:tcW w:w="8223" w:type="dxa"/>
            <w:gridSpan w:val="10"/>
          </w:tcPr>
          <w:p>
            <w:pPr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包括应聘优势、工作目标、实现措施等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29" w:y="-38"/>
      <w:jc w:val="both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- 2 -</w:t>
    </w:r>
    <w:r>
      <w:rPr>
        <w:rStyle w:val="9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  <w:rsid w:val="03840D51"/>
    <w:rsid w:val="04FE4FE2"/>
    <w:rsid w:val="05055DCA"/>
    <w:rsid w:val="09F935F2"/>
    <w:rsid w:val="13570415"/>
    <w:rsid w:val="13A64F05"/>
    <w:rsid w:val="2BAA4DE5"/>
    <w:rsid w:val="307B7110"/>
    <w:rsid w:val="4B5D1E0C"/>
    <w:rsid w:val="5EE3363E"/>
    <w:rsid w:val="61750BCB"/>
    <w:rsid w:val="631600F7"/>
    <w:rsid w:val="63E24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Subtle Emphasis"/>
    <w:basedOn w:val="7"/>
    <w:qFormat/>
    <w:uiPriority w:val="19"/>
    <w:rPr>
      <w:i/>
      <w:iCs/>
      <w:color w:val="808080"/>
    </w:rPr>
  </w:style>
  <w:style w:type="character" w:styleId="16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</Words>
  <Characters>676</Characters>
  <Lines>5</Lines>
  <Paragraphs>1</Paragraphs>
  <TotalTime>12</TotalTime>
  <ScaleCrop>false</ScaleCrop>
  <LinksUpToDate>false</LinksUpToDate>
  <CharactersWithSpaces>793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2018-11-05T03:51:00Z</dcterms:created>
  <dc:creator>lenovo</dc:creator>
  <cp:lastModifiedBy>孟令臣</cp:lastModifiedBy>
  <cp:lastPrinted>2018-03-08T01:14:00Z</cp:lastPrinted>
  <dcterms:modified xsi:type="dcterms:W3CDTF">2021-01-11T08:13:55Z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